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Galliate Lombard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Varese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